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6D" w:rsidRPr="005E1336" w:rsidRDefault="00163B6D" w:rsidP="00163B6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Войска Донского Область</w:t>
      </w:r>
    </w:p>
    <w:p w:rsidR="00163B6D" w:rsidRPr="004E4F41" w:rsidRDefault="00163B6D" w:rsidP="00163B6D">
      <w:pPr>
        <w:spacing w:before="120"/>
        <w:ind w:firstLine="709"/>
        <w:jc w:val="both"/>
        <w:rPr>
          <w:rFonts w:cs="Times New Roman"/>
        </w:rPr>
      </w:pP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служилым генералам и Штаб-офицерам Войска Донского. 1868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.18. Донские дела. Книга 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1989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.24. Донские дела. Книга 2.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.26. Донские дела. Книга 3.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.29. Донские дела. Книга 4.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Балуев П.С. Исторические и статистические описания станиц и городов, посещаемых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оенным Министром при объезде Области Войска Донского в 1900 г. Новочеркасск, 1900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Броневский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История Донского Войска. М., 1834  4 тома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ч.5 Земли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Вся Донская область и Северный Кавказ. Ростов-на-Дону, 1901, 1908, 1909, 1911, 1912  5 томов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Вся Область Войска Донского.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Адрес-календарная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>, торгово-промышленная, справочная книга. Ростов-на-Дону, 1899, 1900, 1907  3 тома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Гонтмахер М.А. Евреи на Донской земле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Донские епархиальные ведомости.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Новчеркасск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1869-1911  11 томов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Донцы -  Кавалеры Ордена Святого </w:t>
      </w:r>
      <w:r w:rsidR="001E55BD" w:rsidRPr="004E4F41">
        <w:rPr>
          <w:rFonts w:ascii="Times New Roman" w:hAnsi="Times New Roman" w:cs="Times New Roman"/>
          <w:sz w:val="24"/>
          <w:szCs w:val="24"/>
        </w:rPr>
        <w:t>Великомученика</w:t>
      </w:r>
      <w:r w:rsidRPr="004E4F41">
        <w:rPr>
          <w:rFonts w:ascii="Times New Roman" w:hAnsi="Times New Roman" w:cs="Times New Roman"/>
          <w:sz w:val="24"/>
          <w:szCs w:val="24"/>
        </w:rPr>
        <w:t xml:space="preserve"> и Победоносца Георгия. М., 1911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Дружинин В.Г. Раскол на Дону в конце XVII века.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1889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Землеустройство в Области Войска Донского. Новочеркасск, 1913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Ильин А.М. История города Ростова-на-Дону. 1909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Кактаров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Экономическое положение Новороссийского края и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1880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Карта и рисунки к статистическому описанию Войска Донского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Краснов Н.И. Военное обозрение Земли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Крещановский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 Историческая записка о Покровской церкви в Ростове на Дону. Ростов на Дону, 1907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Лишин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Акты, относящиеся к истории Войска Донского. Новочеркасск, 1891-1894   4 тома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Мартынов В. Донское дворянство и заселение их земель крестьянами. Исторический очерк.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Земля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Номикосов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 Статистическое описание области Войска Донского. Новочеркасск, 1884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 Донской казачьей службе.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Оценка недвижимых имуществ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остова на Дону. Ростов-на-Дону, 1904, 1905, 1906, 1908, 1910, 1911, 1915  7 томов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Области Войска Донского.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Новочеркаск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1866-1917  45 томов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Область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Пивоваров А. Донские казаки. Краткий сборник рассказов о военной жизни Донцов. Новочеркасск, 1892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 Дону. Справочник для Области Войска Донского. Новочеркасск, 1893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Положение о Дунайском казачьем Войске.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1845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Попов А. История о Донском Войске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Харьков, 1814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Пудавов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В.М. История Войска Донского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старобытность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начал казачества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Новочеркасск, 1890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История или повествование о Донских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козаках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1778 года. М., 1846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А.И. Ростов на Дону 150 лет назад. Ростов-на-Дону, 1918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Савельев А. Трехсотлетие Войска Донского (1570-1870). Очерки из истории донских казаков.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Областного войска Донского Статистического Комитета. Новочеркасск, 1901, 1902, 1904, 1909, 1910  5 томов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Сенюткин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Донцы. Исторические очерки военных действий, биографии старшин прошлого века, заметки из современного быта и взгляд на историю Войска Донского. М., 1866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Ростов-на-Дону и торговля Азовского бассейна 1749-1863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1865-1866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Ростов-на-Дону.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1847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Области Войска Донского по сведениям 1873 года. Новочеркасск, 1875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потомственным дворянам землевладельцам Области Войска Донского. 1903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Статистическое описание земли Донских казаков, составленное в 1822-1823 гг. Новочеркасск, 1891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Сухоруков В.Д. Историческое описание Земли Войска Донского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Новочеркасск, 1869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Тер-Абрамян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Донско-Азовский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календарь. Ростов-на-Дону, 1886, 1889, 1890, 1893  4 тома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Траилин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 Донской календарь. Новочеркасск, 1876, 1881  2 тома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Область 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163B6D" w:rsidRPr="004E4F41" w:rsidRDefault="00163B6D" w:rsidP="00163B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Сведения о казацких общинах на Дону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М., 1885</w:t>
      </w:r>
    </w:p>
    <w:p w:rsidR="00163B6D" w:rsidRPr="004E4F41" w:rsidRDefault="00163B6D" w:rsidP="00163B6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B6D"/>
    <w:rsid w:val="00163B6D"/>
    <w:rsid w:val="001E55BD"/>
    <w:rsid w:val="00472219"/>
    <w:rsid w:val="0057040C"/>
    <w:rsid w:val="006F72BC"/>
    <w:rsid w:val="007B60A8"/>
    <w:rsid w:val="008E397E"/>
    <w:rsid w:val="00AA6EBD"/>
    <w:rsid w:val="00AC6ED3"/>
    <w:rsid w:val="00B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63B6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63B6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>Krokoz™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2013-02-04T06:00:00Z</dcterms:created>
  <dcterms:modified xsi:type="dcterms:W3CDTF">2013-02-12T05:29:00Z</dcterms:modified>
</cp:coreProperties>
</file>